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CA" w:rsidRDefault="003F6FBF" w:rsidP="00CF35B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1º INFORME DE PROGRESO DEL TFG</w:t>
      </w:r>
    </w:p>
    <w:p w:rsidR="00CF35B5" w:rsidRPr="00AB4F90" w:rsidRDefault="00CF35B5" w:rsidP="00CF35B5">
      <w:pPr>
        <w:rPr>
          <w:sz w:val="24"/>
          <w:szCs w:val="24"/>
        </w:rPr>
      </w:pPr>
      <w:r w:rsidRPr="00AB4F90">
        <w:rPr>
          <w:b/>
          <w:sz w:val="24"/>
          <w:szCs w:val="24"/>
          <w:u w:val="single"/>
        </w:rPr>
        <w:t>DIRECTOR:</w:t>
      </w:r>
      <w:r w:rsidR="003F6FBF">
        <w:rPr>
          <w:sz w:val="24"/>
          <w:szCs w:val="24"/>
        </w:rPr>
        <w:t xml:space="preserve"> </w:t>
      </w:r>
      <w:r w:rsidRPr="00AB4F90">
        <w:rPr>
          <w:sz w:val="24"/>
          <w:szCs w:val="24"/>
        </w:rPr>
        <w:t>______________________________________________________</w:t>
      </w:r>
      <w:r w:rsidR="005B49E6">
        <w:rPr>
          <w:sz w:val="24"/>
          <w:szCs w:val="24"/>
        </w:rPr>
        <w:t>______</w:t>
      </w:r>
    </w:p>
    <w:p w:rsidR="00CF35B5" w:rsidRPr="00AB4F90" w:rsidRDefault="00CF35B5" w:rsidP="00CF35B5">
      <w:pPr>
        <w:rPr>
          <w:sz w:val="24"/>
          <w:szCs w:val="24"/>
        </w:rPr>
      </w:pPr>
      <w:r w:rsidRPr="00AB4F90">
        <w:rPr>
          <w:b/>
          <w:sz w:val="24"/>
          <w:szCs w:val="24"/>
          <w:u w:val="single"/>
        </w:rPr>
        <w:t>ALUMNO:</w:t>
      </w:r>
      <w:r w:rsidRPr="00AB4F90">
        <w:rPr>
          <w:sz w:val="24"/>
          <w:szCs w:val="24"/>
        </w:rPr>
        <w:t xml:space="preserve"> ________________________________________</w:t>
      </w:r>
      <w:r w:rsidR="005363BA">
        <w:rPr>
          <w:sz w:val="24"/>
          <w:szCs w:val="24"/>
        </w:rPr>
        <w:t>DNI:</w:t>
      </w:r>
      <w:bookmarkStart w:id="0" w:name="_GoBack"/>
      <w:bookmarkEnd w:id="0"/>
      <w:r w:rsidRPr="00AB4F90">
        <w:rPr>
          <w:sz w:val="24"/>
          <w:szCs w:val="24"/>
        </w:rPr>
        <w:t>____________</w:t>
      </w:r>
      <w:r w:rsidR="005B49E6">
        <w:rPr>
          <w:sz w:val="24"/>
          <w:szCs w:val="24"/>
        </w:rPr>
        <w:t>______</w:t>
      </w:r>
    </w:p>
    <w:p w:rsidR="00CF35B5" w:rsidRPr="003A7D92" w:rsidRDefault="00CF35B5" w:rsidP="00CF35B5">
      <w:pPr>
        <w:rPr>
          <w:sz w:val="26"/>
          <w:szCs w:val="26"/>
          <w:u w:val="single"/>
        </w:rPr>
      </w:pPr>
      <w:r w:rsidRPr="003A7D92">
        <w:rPr>
          <w:sz w:val="26"/>
          <w:szCs w:val="26"/>
          <w:u w:val="single"/>
        </w:rPr>
        <w:t xml:space="preserve">Valoración del progreso realizado </w:t>
      </w:r>
      <w:r w:rsidR="003F6FBF">
        <w:rPr>
          <w:sz w:val="26"/>
          <w:szCs w:val="26"/>
          <w:u w:val="single"/>
        </w:rPr>
        <w:t xml:space="preserve">según </w:t>
      </w:r>
      <w:r w:rsidRPr="003A7D92">
        <w:rPr>
          <w:sz w:val="26"/>
          <w:szCs w:val="26"/>
          <w:u w:val="single"/>
        </w:rPr>
        <w:t>los</w:t>
      </w:r>
      <w:r w:rsidR="00A73D82" w:rsidRPr="003A7D92">
        <w:rPr>
          <w:sz w:val="26"/>
          <w:szCs w:val="26"/>
          <w:u w:val="single"/>
        </w:rPr>
        <w:t xml:space="preserve"> parámetros</w:t>
      </w:r>
      <w:r w:rsidR="003A7D92" w:rsidRPr="003A7D92">
        <w:rPr>
          <w:sz w:val="26"/>
          <w:szCs w:val="26"/>
          <w:u w:val="single"/>
        </w:rPr>
        <w:t xml:space="preserve"> fijados por la Facultad</w:t>
      </w:r>
      <w:r w:rsidR="00A73D82" w:rsidRPr="003A7D92">
        <w:rPr>
          <w:rStyle w:val="Refdenotaalpie"/>
          <w:sz w:val="26"/>
          <w:szCs w:val="26"/>
          <w:u w:val="single"/>
        </w:rPr>
        <w:footnoteReference w:id="1"/>
      </w:r>
      <w:r w:rsidR="00A73D82" w:rsidRPr="003A7D92">
        <w:rPr>
          <w:sz w:val="26"/>
          <w:szCs w:val="26"/>
          <w:u w:val="single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  <w:gridCol w:w="348"/>
        <w:gridCol w:w="348"/>
        <w:gridCol w:w="348"/>
        <w:gridCol w:w="226"/>
        <w:gridCol w:w="226"/>
      </w:tblGrid>
      <w:tr w:rsidR="00D536FF" w:rsidRPr="003A7D92" w:rsidTr="004B58F6">
        <w:trPr>
          <w:trHeight w:val="426"/>
        </w:trPr>
        <w:tc>
          <w:tcPr>
            <w:tcW w:w="7224" w:type="dxa"/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Pr="004B58F6" w:rsidRDefault="00D536FF" w:rsidP="004B58F6">
            <w:pPr>
              <w:rPr>
                <w:b/>
                <w:sz w:val="26"/>
                <w:szCs w:val="26"/>
              </w:rPr>
            </w:pPr>
            <w:r w:rsidRPr="004B58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Pr="004B58F6" w:rsidRDefault="00D536FF" w:rsidP="004B58F6">
            <w:pPr>
              <w:rPr>
                <w:b/>
                <w:sz w:val="26"/>
                <w:szCs w:val="26"/>
              </w:rPr>
            </w:pPr>
            <w:r w:rsidRPr="004B58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Pr="004B58F6" w:rsidRDefault="00D536FF" w:rsidP="004B58F6">
            <w:pPr>
              <w:rPr>
                <w:b/>
                <w:sz w:val="26"/>
                <w:szCs w:val="26"/>
              </w:rPr>
            </w:pPr>
            <w:r w:rsidRPr="004B58F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" w:type="dxa"/>
          </w:tcPr>
          <w:p w:rsidR="00D536FF" w:rsidRPr="003A7D92" w:rsidRDefault="00D536FF" w:rsidP="004B58F6">
            <w:pPr>
              <w:rPr>
                <w:sz w:val="26"/>
                <w:szCs w:val="26"/>
              </w:rPr>
            </w:pPr>
          </w:p>
        </w:tc>
        <w:tc>
          <w:tcPr>
            <w:tcW w:w="226" w:type="dxa"/>
          </w:tcPr>
          <w:p w:rsidR="00D536FF" w:rsidRPr="003A7D92" w:rsidRDefault="00D536FF" w:rsidP="004B58F6">
            <w:pPr>
              <w:rPr>
                <w:sz w:val="26"/>
                <w:szCs w:val="26"/>
              </w:rPr>
            </w:pPr>
          </w:p>
        </w:tc>
      </w:tr>
      <w:tr w:rsidR="00D536FF" w:rsidTr="004B58F6">
        <w:trPr>
          <w:trHeight w:val="284"/>
        </w:trPr>
        <w:tc>
          <w:tcPr>
            <w:tcW w:w="7224" w:type="dxa"/>
            <w:tcBorders>
              <w:right w:val="single" w:sz="4" w:space="0" w:color="auto"/>
            </w:tcBorders>
          </w:tcPr>
          <w:p w:rsidR="00D536FF" w:rsidRPr="00AB4F90" w:rsidRDefault="00D536FF" w:rsidP="004B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4F90">
              <w:rPr>
                <w:sz w:val="24"/>
                <w:szCs w:val="24"/>
              </w:rPr>
              <w:t>El alumno presenta un borrador de la presentación y de la 1ª parte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tcBorders>
              <w:lef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</w:tr>
      <w:tr w:rsidR="00D536FF" w:rsidTr="004B58F6">
        <w:trPr>
          <w:trHeight w:val="300"/>
        </w:trPr>
        <w:tc>
          <w:tcPr>
            <w:tcW w:w="7224" w:type="dxa"/>
            <w:vMerge w:val="restart"/>
          </w:tcPr>
          <w:p w:rsidR="00D536FF" w:rsidRDefault="00D536FF" w:rsidP="004B58F6"/>
          <w:p w:rsidR="00D536FF" w:rsidRPr="00AB4F90" w:rsidRDefault="00D536FF" w:rsidP="004B58F6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El alumno expon</w:t>
            </w:r>
            <w:r w:rsidRPr="000201D9">
              <w:rPr>
                <w:sz w:val="24"/>
                <w:szCs w:val="24"/>
              </w:rPr>
              <w:t>e un esquema o esbozo razonado de la 2ª parte y define una planificación y temporalización general del trabajo</w:t>
            </w: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 w:val="restart"/>
            <w:tcBorders>
              <w:left w:val="nil"/>
            </w:tcBorders>
          </w:tcPr>
          <w:p w:rsidR="00D536FF" w:rsidRDefault="00D536FF" w:rsidP="004B58F6"/>
        </w:tc>
        <w:tc>
          <w:tcPr>
            <w:tcW w:w="226" w:type="dxa"/>
            <w:vMerge w:val="restart"/>
          </w:tcPr>
          <w:p w:rsidR="00D536FF" w:rsidRDefault="00D536FF" w:rsidP="004B58F6"/>
        </w:tc>
      </w:tr>
      <w:tr w:rsidR="00D536FF" w:rsidTr="004B58F6">
        <w:trPr>
          <w:trHeight w:val="300"/>
        </w:trPr>
        <w:tc>
          <w:tcPr>
            <w:tcW w:w="7224" w:type="dxa"/>
            <w:vMerge/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  <w:tcBorders>
              <w:left w:val="nil"/>
            </w:tcBorders>
          </w:tcPr>
          <w:p w:rsidR="00D536FF" w:rsidRDefault="00D536FF" w:rsidP="004B58F6"/>
        </w:tc>
        <w:tc>
          <w:tcPr>
            <w:tcW w:w="226" w:type="dxa"/>
            <w:vMerge/>
          </w:tcPr>
          <w:p w:rsidR="00D536FF" w:rsidRDefault="00D536FF" w:rsidP="004B58F6"/>
        </w:tc>
      </w:tr>
      <w:tr w:rsidR="00D536FF" w:rsidTr="004B58F6">
        <w:trPr>
          <w:trHeight w:val="212"/>
        </w:trPr>
        <w:tc>
          <w:tcPr>
            <w:tcW w:w="7224" w:type="dxa"/>
            <w:vMerge/>
            <w:tcBorders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</w:tcPr>
          <w:p w:rsidR="00D536FF" w:rsidRDefault="00D536FF" w:rsidP="004B58F6"/>
        </w:tc>
      </w:tr>
      <w:tr w:rsidR="00D536FF" w:rsidTr="004B58F6">
        <w:trPr>
          <w:trHeight w:val="330"/>
        </w:trPr>
        <w:tc>
          <w:tcPr>
            <w:tcW w:w="7224" w:type="dxa"/>
            <w:vMerge w:val="restart"/>
          </w:tcPr>
          <w:p w:rsidR="00D536FF" w:rsidRDefault="00D536FF" w:rsidP="004B58F6">
            <w:pPr>
              <w:rPr>
                <w:sz w:val="24"/>
                <w:szCs w:val="24"/>
              </w:rPr>
            </w:pPr>
          </w:p>
          <w:p w:rsidR="00D536FF" w:rsidRPr="00AB4F90" w:rsidRDefault="00D536FF" w:rsidP="004B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4F90">
              <w:rPr>
                <w:sz w:val="24"/>
                <w:szCs w:val="24"/>
              </w:rPr>
              <w:t>El alumno identifica y orienta adecuadamente las partes fundamentales del trabajo</w:t>
            </w: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348" w:type="dxa"/>
          </w:tcPr>
          <w:p w:rsidR="00D536FF" w:rsidRDefault="00D536FF" w:rsidP="004B58F6"/>
        </w:tc>
        <w:tc>
          <w:tcPr>
            <w:tcW w:w="348" w:type="dxa"/>
          </w:tcPr>
          <w:p w:rsidR="00D536FF" w:rsidRDefault="00D536FF" w:rsidP="004B58F6"/>
        </w:tc>
        <w:tc>
          <w:tcPr>
            <w:tcW w:w="348" w:type="dxa"/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</w:tr>
      <w:tr w:rsidR="00D536FF" w:rsidTr="004B58F6">
        <w:trPr>
          <w:trHeight w:val="285"/>
        </w:trPr>
        <w:tc>
          <w:tcPr>
            <w:tcW w:w="7224" w:type="dxa"/>
            <w:vMerge/>
          </w:tcPr>
          <w:p w:rsidR="00D536FF" w:rsidRPr="00AB4F90" w:rsidRDefault="00D536FF" w:rsidP="004B58F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 w:val="restart"/>
            <w:tcBorders>
              <w:left w:val="nil"/>
            </w:tcBorders>
          </w:tcPr>
          <w:p w:rsidR="00D536FF" w:rsidRDefault="00D536FF" w:rsidP="004B58F6"/>
        </w:tc>
        <w:tc>
          <w:tcPr>
            <w:tcW w:w="226" w:type="dxa"/>
            <w:vMerge w:val="restart"/>
          </w:tcPr>
          <w:p w:rsidR="00D536FF" w:rsidRDefault="00D536FF" w:rsidP="004B58F6"/>
        </w:tc>
      </w:tr>
      <w:tr w:rsidR="00D536FF" w:rsidTr="004B58F6">
        <w:trPr>
          <w:trHeight w:val="296"/>
        </w:trPr>
        <w:tc>
          <w:tcPr>
            <w:tcW w:w="7224" w:type="dxa"/>
            <w:vMerge/>
            <w:tcBorders>
              <w:right w:val="single" w:sz="4" w:space="0" w:color="auto"/>
            </w:tcBorders>
          </w:tcPr>
          <w:p w:rsidR="00D536FF" w:rsidRPr="00AB4F90" w:rsidRDefault="00D536FF" w:rsidP="004B58F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</w:tcPr>
          <w:p w:rsidR="00D536FF" w:rsidRDefault="00D536FF" w:rsidP="004B58F6"/>
        </w:tc>
      </w:tr>
      <w:tr w:rsidR="00D536FF" w:rsidTr="004B58F6">
        <w:tc>
          <w:tcPr>
            <w:tcW w:w="7224" w:type="dxa"/>
          </w:tcPr>
          <w:p w:rsidR="00D536FF" w:rsidRDefault="00D536FF" w:rsidP="004B58F6">
            <w:pPr>
              <w:rPr>
                <w:sz w:val="24"/>
                <w:szCs w:val="24"/>
              </w:rPr>
            </w:pPr>
          </w:p>
          <w:p w:rsidR="00D536FF" w:rsidRPr="00AB4F90" w:rsidRDefault="00D536FF" w:rsidP="004B58F6">
            <w:pPr>
              <w:rPr>
                <w:sz w:val="24"/>
                <w:szCs w:val="24"/>
              </w:rPr>
            </w:pPr>
            <w:r w:rsidRPr="00AB4F90">
              <w:rPr>
                <w:sz w:val="24"/>
                <w:szCs w:val="24"/>
              </w:rPr>
              <w:t>- La propuesta para la 2ª parte resulta: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</w:tr>
      <w:tr w:rsidR="00D536FF" w:rsidTr="004B58F6">
        <w:tc>
          <w:tcPr>
            <w:tcW w:w="7224" w:type="dxa"/>
            <w:tcBorders>
              <w:right w:val="single" w:sz="4" w:space="0" w:color="auto"/>
            </w:tcBorders>
          </w:tcPr>
          <w:p w:rsidR="00D536FF" w:rsidRPr="00AB4F90" w:rsidRDefault="00D536FF" w:rsidP="004B58F6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viable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tcBorders>
              <w:lef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</w:tr>
      <w:tr w:rsidR="00D536FF" w:rsidTr="004B58F6">
        <w:tc>
          <w:tcPr>
            <w:tcW w:w="7224" w:type="dxa"/>
            <w:tcBorders>
              <w:right w:val="single" w:sz="4" w:space="0" w:color="auto"/>
            </w:tcBorders>
          </w:tcPr>
          <w:p w:rsidR="00D536FF" w:rsidRPr="00AB4F90" w:rsidRDefault="00D536FF" w:rsidP="004B58F6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adecuada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tcBorders>
              <w:lef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</w:tr>
      <w:tr w:rsidR="00D536FF" w:rsidTr="004B58F6">
        <w:tc>
          <w:tcPr>
            <w:tcW w:w="7224" w:type="dxa"/>
            <w:tcBorders>
              <w:right w:val="single" w:sz="4" w:space="0" w:color="auto"/>
            </w:tcBorders>
          </w:tcPr>
          <w:p w:rsidR="00D536FF" w:rsidRPr="00AB4F90" w:rsidRDefault="00D536FF" w:rsidP="004B58F6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innovadora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tcBorders>
              <w:lef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</w:tr>
      <w:tr w:rsidR="00D536FF" w:rsidTr="004B58F6">
        <w:trPr>
          <w:trHeight w:val="300"/>
        </w:trPr>
        <w:tc>
          <w:tcPr>
            <w:tcW w:w="7224" w:type="dxa"/>
            <w:vMerge w:val="restart"/>
          </w:tcPr>
          <w:p w:rsidR="00D536FF" w:rsidRDefault="00D536FF" w:rsidP="004B58F6">
            <w:pPr>
              <w:rPr>
                <w:sz w:val="24"/>
                <w:szCs w:val="24"/>
              </w:rPr>
            </w:pPr>
          </w:p>
          <w:p w:rsidR="00D536FF" w:rsidRPr="00AB4F90" w:rsidRDefault="00D536FF" w:rsidP="004B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4F90">
              <w:rPr>
                <w:sz w:val="24"/>
                <w:szCs w:val="24"/>
              </w:rPr>
              <w:t>Quedan bien definidas la planificación y temporalización</w:t>
            </w: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 w:val="restart"/>
            <w:tcBorders>
              <w:left w:val="nil"/>
            </w:tcBorders>
          </w:tcPr>
          <w:p w:rsidR="00D536FF" w:rsidRDefault="00D536FF" w:rsidP="004B58F6"/>
        </w:tc>
        <w:tc>
          <w:tcPr>
            <w:tcW w:w="226" w:type="dxa"/>
            <w:vMerge w:val="restart"/>
          </w:tcPr>
          <w:p w:rsidR="00D536FF" w:rsidRDefault="00D536FF" w:rsidP="004B58F6"/>
        </w:tc>
      </w:tr>
      <w:tr w:rsidR="00D536FF" w:rsidTr="004B58F6">
        <w:trPr>
          <w:trHeight w:val="270"/>
        </w:trPr>
        <w:tc>
          <w:tcPr>
            <w:tcW w:w="7224" w:type="dxa"/>
            <w:vMerge/>
            <w:tcBorders>
              <w:right w:val="single" w:sz="4" w:space="0" w:color="auto"/>
            </w:tcBorders>
          </w:tcPr>
          <w:p w:rsidR="00D536FF" w:rsidRDefault="00D536FF" w:rsidP="004B58F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</w:tcPr>
          <w:p w:rsidR="00D536FF" w:rsidRDefault="00D536FF" w:rsidP="004B58F6"/>
        </w:tc>
      </w:tr>
      <w:tr w:rsidR="00D536FF" w:rsidTr="004B58F6">
        <w:trPr>
          <w:trHeight w:val="345"/>
        </w:trPr>
        <w:tc>
          <w:tcPr>
            <w:tcW w:w="7224" w:type="dxa"/>
            <w:vMerge w:val="restart"/>
          </w:tcPr>
          <w:p w:rsidR="00D536FF" w:rsidRDefault="00D536FF" w:rsidP="004B58F6">
            <w:pPr>
              <w:rPr>
                <w:sz w:val="24"/>
                <w:szCs w:val="24"/>
              </w:rPr>
            </w:pPr>
          </w:p>
          <w:p w:rsidR="00D536FF" w:rsidRPr="00AB4F90" w:rsidRDefault="00D536FF" w:rsidP="004B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4F90">
              <w:rPr>
                <w:sz w:val="24"/>
                <w:szCs w:val="24"/>
              </w:rPr>
              <w:t>La exposición de ideas y conceptos resulta clara y bien     estructurada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  <w:tc>
          <w:tcPr>
            <w:tcW w:w="348" w:type="dxa"/>
          </w:tcPr>
          <w:p w:rsidR="00D536FF" w:rsidRDefault="00D536FF" w:rsidP="004B58F6"/>
        </w:tc>
        <w:tc>
          <w:tcPr>
            <w:tcW w:w="348" w:type="dxa"/>
          </w:tcPr>
          <w:p w:rsidR="00D536FF" w:rsidRDefault="00D536FF" w:rsidP="004B58F6"/>
        </w:tc>
        <w:tc>
          <w:tcPr>
            <w:tcW w:w="348" w:type="dxa"/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  <w:tc>
          <w:tcPr>
            <w:tcW w:w="226" w:type="dxa"/>
          </w:tcPr>
          <w:p w:rsidR="00D536FF" w:rsidRDefault="00D536FF" w:rsidP="004B58F6"/>
        </w:tc>
      </w:tr>
      <w:tr w:rsidR="00D536FF" w:rsidTr="004B58F6">
        <w:trPr>
          <w:trHeight w:val="240"/>
        </w:trPr>
        <w:tc>
          <w:tcPr>
            <w:tcW w:w="7224" w:type="dxa"/>
            <w:vMerge/>
          </w:tcPr>
          <w:p w:rsidR="00D536FF" w:rsidRPr="00BA7440" w:rsidRDefault="00D536FF" w:rsidP="004B58F6">
            <w:pPr>
              <w:rPr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bottom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 w:val="restart"/>
            <w:tcBorders>
              <w:left w:val="nil"/>
            </w:tcBorders>
          </w:tcPr>
          <w:p w:rsidR="00D536FF" w:rsidRDefault="00D536FF" w:rsidP="004B58F6"/>
        </w:tc>
        <w:tc>
          <w:tcPr>
            <w:tcW w:w="226" w:type="dxa"/>
            <w:vMerge w:val="restart"/>
          </w:tcPr>
          <w:p w:rsidR="00D536FF" w:rsidRDefault="00D536FF" w:rsidP="004B58F6"/>
        </w:tc>
      </w:tr>
      <w:tr w:rsidR="00D536FF" w:rsidTr="004B58F6">
        <w:trPr>
          <w:trHeight w:val="320"/>
        </w:trPr>
        <w:tc>
          <w:tcPr>
            <w:tcW w:w="7224" w:type="dxa"/>
            <w:vMerge/>
            <w:tcBorders>
              <w:right w:val="single" w:sz="4" w:space="0" w:color="auto"/>
            </w:tcBorders>
          </w:tcPr>
          <w:p w:rsidR="00D536FF" w:rsidRPr="00BA7440" w:rsidRDefault="00D536FF" w:rsidP="004B58F6">
            <w:pPr>
              <w:rPr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:rsidR="00D536FF" w:rsidRDefault="00D536FF" w:rsidP="004B58F6"/>
        </w:tc>
        <w:tc>
          <w:tcPr>
            <w:tcW w:w="226" w:type="dxa"/>
            <w:vMerge/>
          </w:tcPr>
          <w:p w:rsidR="00D536FF" w:rsidRDefault="00D536FF" w:rsidP="004B58F6"/>
        </w:tc>
      </w:tr>
    </w:tbl>
    <w:p w:rsidR="00D536FF" w:rsidRDefault="00D536FF" w:rsidP="00A73D82">
      <w:pPr>
        <w:jc w:val="center"/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58F6" w:rsidTr="004B58F6">
        <w:tc>
          <w:tcPr>
            <w:tcW w:w="8644" w:type="dxa"/>
          </w:tcPr>
          <w:p w:rsidR="004B58F6" w:rsidRDefault="004B58F6" w:rsidP="004B5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Observaciones</w:t>
            </w:r>
          </w:p>
          <w:p w:rsidR="004B58F6" w:rsidRPr="003E10C0" w:rsidRDefault="004B58F6" w:rsidP="004B58F6"/>
          <w:p w:rsidR="004B58F6" w:rsidRPr="003E10C0" w:rsidRDefault="004B58F6" w:rsidP="004B58F6"/>
          <w:p w:rsidR="004B58F6" w:rsidRDefault="004B58F6" w:rsidP="004B58F6"/>
          <w:p w:rsidR="003E10C0" w:rsidRPr="003E10C0" w:rsidRDefault="003E10C0" w:rsidP="004B58F6"/>
          <w:p w:rsidR="003E10C0" w:rsidRPr="003E10C0" w:rsidRDefault="003E10C0" w:rsidP="004B58F6"/>
          <w:p w:rsidR="004B58F6" w:rsidRPr="003E10C0" w:rsidRDefault="004B58F6" w:rsidP="004B58F6"/>
          <w:p w:rsidR="004B58F6" w:rsidRDefault="004B58F6" w:rsidP="004B58F6">
            <w:pPr>
              <w:rPr>
                <w:sz w:val="26"/>
                <w:szCs w:val="26"/>
              </w:rPr>
            </w:pPr>
          </w:p>
        </w:tc>
      </w:tr>
    </w:tbl>
    <w:p w:rsidR="004B58F6" w:rsidRDefault="004B58F6" w:rsidP="00A73D82">
      <w:pPr>
        <w:jc w:val="center"/>
        <w:rPr>
          <w:sz w:val="26"/>
          <w:szCs w:val="26"/>
        </w:rPr>
      </w:pPr>
    </w:p>
    <w:p w:rsidR="00D536FF" w:rsidRDefault="00A73D82" w:rsidP="00D536FF">
      <w:pPr>
        <w:jc w:val="center"/>
        <w:rPr>
          <w:sz w:val="26"/>
          <w:szCs w:val="26"/>
        </w:rPr>
      </w:pPr>
      <w:r>
        <w:rPr>
          <w:sz w:val="26"/>
          <w:szCs w:val="26"/>
        </w:rPr>
        <w:t>Cuenca a ___</w:t>
      </w:r>
      <w:proofErr w:type="spellStart"/>
      <w:r>
        <w:rPr>
          <w:sz w:val="26"/>
          <w:szCs w:val="26"/>
        </w:rPr>
        <w:t>de_________de</w:t>
      </w:r>
      <w:proofErr w:type="spellEnd"/>
      <w:r>
        <w:rPr>
          <w:sz w:val="26"/>
          <w:szCs w:val="26"/>
        </w:rPr>
        <w:t xml:space="preserve"> 201_</w:t>
      </w:r>
    </w:p>
    <w:p w:rsidR="00D536FF" w:rsidRDefault="00D536FF" w:rsidP="00D536FF">
      <w:pPr>
        <w:ind w:left="2832"/>
        <w:rPr>
          <w:sz w:val="26"/>
          <w:szCs w:val="26"/>
        </w:rPr>
      </w:pPr>
    </w:p>
    <w:p w:rsidR="00A73D82" w:rsidRDefault="00A73D82" w:rsidP="00D536FF">
      <w:pPr>
        <w:ind w:left="2832"/>
        <w:rPr>
          <w:sz w:val="26"/>
          <w:szCs w:val="26"/>
        </w:rPr>
      </w:pPr>
      <w:r>
        <w:rPr>
          <w:sz w:val="26"/>
          <w:szCs w:val="26"/>
        </w:rPr>
        <w:t>Fdo.:</w:t>
      </w:r>
    </w:p>
    <w:sectPr w:rsidR="00A73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B3" w:rsidRDefault="003E7DB3" w:rsidP="00A73D82">
      <w:pPr>
        <w:spacing w:after="0" w:line="240" w:lineRule="auto"/>
      </w:pPr>
      <w:r>
        <w:separator/>
      </w:r>
    </w:p>
  </w:endnote>
  <w:endnote w:type="continuationSeparator" w:id="0">
    <w:p w:rsidR="003E7DB3" w:rsidRDefault="003E7DB3" w:rsidP="00A7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B3" w:rsidRDefault="003E7DB3" w:rsidP="00A73D82">
      <w:pPr>
        <w:spacing w:after="0" w:line="240" w:lineRule="auto"/>
      </w:pPr>
      <w:r>
        <w:separator/>
      </w:r>
    </w:p>
  </w:footnote>
  <w:footnote w:type="continuationSeparator" w:id="0">
    <w:p w:rsidR="003E7DB3" w:rsidRDefault="003E7DB3" w:rsidP="00A73D82">
      <w:pPr>
        <w:spacing w:after="0" w:line="240" w:lineRule="auto"/>
      </w:pPr>
      <w:r>
        <w:continuationSeparator/>
      </w:r>
    </w:p>
  </w:footnote>
  <w:footnote w:id="1">
    <w:p w:rsidR="00A73D82" w:rsidRDefault="00A73D82">
      <w:pPr>
        <w:pStyle w:val="Textonotapie"/>
      </w:pPr>
      <w:r>
        <w:rPr>
          <w:rStyle w:val="Refdenotaalpie"/>
        </w:rPr>
        <w:footnoteRef/>
      </w:r>
      <w:r>
        <w:t xml:space="preserve"> La valoración se realizará evaluando los distintos parámetros del 1 al </w:t>
      </w:r>
      <w:r w:rsidR="00AB4F90">
        <w:t>3</w:t>
      </w:r>
      <w:r>
        <w:t xml:space="preserve"> entendiéndose el 1 como la valoración más baja y el </w:t>
      </w:r>
      <w:r w:rsidR="00AB4F90">
        <w:t>3</w:t>
      </w:r>
      <w:r>
        <w:t xml:space="preserve"> como la más alta.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A56"/>
    <w:multiLevelType w:val="hybridMultilevel"/>
    <w:tmpl w:val="2FAE92D6"/>
    <w:lvl w:ilvl="0" w:tplc="AF1C3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57ED"/>
    <w:multiLevelType w:val="hybridMultilevel"/>
    <w:tmpl w:val="1396BE7A"/>
    <w:lvl w:ilvl="0" w:tplc="EA2C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BC"/>
    <w:rsid w:val="000201D9"/>
    <w:rsid w:val="0014197A"/>
    <w:rsid w:val="001805EC"/>
    <w:rsid w:val="00200C86"/>
    <w:rsid w:val="003A7D92"/>
    <w:rsid w:val="003E10C0"/>
    <w:rsid w:val="003E7DB3"/>
    <w:rsid w:val="003F6FBF"/>
    <w:rsid w:val="00406A26"/>
    <w:rsid w:val="00414363"/>
    <w:rsid w:val="004A7B69"/>
    <w:rsid w:val="004B58F6"/>
    <w:rsid w:val="00522FEF"/>
    <w:rsid w:val="005363BA"/>
    <w:rsid w:val="005B49E6"/>
    <w:rsid w:val="007844BC"/>
    <w:rsid w:val="00A73D82"/>
    <w:rsid w:val="00AB4F90"/>
    <w:rsid w:val="00B9785D"/>
    <w:rsid w:val="00BA7440"/>
    <w:rsid w:val="00BE7BF8"/>
    <w:rsid w:val="00CF35B5"/>
    <w:rsid w:val="00D536FF"/>
    <w:rsid w:val="00D62537"/>
    <w:rsid w:val="00E942EE"/>
    <w:rsid w:val="00F567CA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D82"/>
  </w:style>
  <w:style w:type="paragraph" w:styleId="Piedepgina">
    <w:name w:val="footer"/>
    <w:basedOn w:val="Normal"/>
    <w:link w:val="PiedepginaCar"/>
    <w:uiPriority w:val="99"/>
    <w:unhideWhenUsed/>
    <w:rsid w:val="00A7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82"/>
  </w:style>
  <w:style w:type="paragraph" w:styleId="Textonotapie">
    <w:name w:val="footnote text"/>
    <w:basedOn w:val="Normal"/>
    <w:link w:val="TextonotapieCar"/>
    <w:uiPriority w:val="99"/>
    <w:semiHidden/>
    <w:unhideWhenUsed/>
    <w:rsid w:val="00A73D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D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3D8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D82"/>
  </w:style>
  <w:style w:type="paragraph" w:styleId="Piedepgina">
    <w:name w:val="footer"/>
    <w:basedOn w:val="Normal"/>
    <w:link w:val="PiedepginaCar"/>
    <w:uiPriority w:val="99"/>
    <w:unhideWhenUsed/>
    <w:rsid w:val="00A7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82"/>
  </w:style>
  <w:style w:type="paragraph" w:styleId="Textonotapie">
    <w:name w:val="footnote text"/>
    <w:basedOn w:val="Normal"/>
    <w:link w:val="TextonotapieCar"/>
    <w:uiPriority w:val="99"/>
    <w:semiHidden/>
    <w:unhideWhenUsed/>
    <w:rsid w:val="00A73D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D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3D8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A999-10AC-4D2B-8537-543DF22F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CASTELLANOS BELEÑA</dc:creator>
  <cp:lastModifiedBy>Paco Ramos</cp:lastModifiedBy>
  <cp:revision>2</cp:revision>
  <cp:lastPrinted>2013-03-05T12:46:00Z</cp:lastPrinted>
  <dcterms:created xsi:type="dcterms:W3CDTF">2013-03-07T18:58:00Z</dcterms:created>
  <dcterms:modified xsi:type="dcterms:W3CDTF">2013-03-07T18:58:00Z</dcterms:modified>
</cp:coreProperties>
</file>